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DB5A" w14:textId="77777777" w:rsidR="00423444" w:rsidRPr="00681871" w:rsidRDefault="00423444" w:rsidP="00423444">
      <w:pPr>
        <w:rPr>
          <w:rFonts w:ascii="Times New Roman" w:hAnsi="Times New Roman" w:cs="Times New Roman"/>
          <w:sz w:val="28"/>
          <w:szCs w:val="28"/>
        </w:rPr>
      </w:pPr>
      <w:r w:rsidRPr="00681871">
        <w:rPr>
          <w:rFonts w:ascii="Times New Roman" w:hAnsi="Times New Roman" w:cs="Times New Roman"/>
          <w:sz w:val="28"/>
          <w:szCs w:val="28"/>
        </w:rPr>
        <w:t xml:space="preserve">Mourning and Meekness (Matthew 5:3-4) </w:t>
      </w:r>
    </w:p>
    <w:p w14:paraId="3EC3831A" w14:textId="77777777" w:rsidR="00044F6A" w:rsidRPr="00681871" w:rsidRDefault="00044F6A"/>
    <w:p w14:paraId="7CD482F8" w14:textId="77777777" w:rsidR="00F029AA" w:rsidRPr="00681871" w:rsidRDefault="00F029AA"/>
    <w:p w14:paraId="52FA0E03" w14:textId="355A0684" w:rsidR="00F029AA" w:rsidRPr="00681871" w:rsidRDefault="00F029AA">
      <w:pPr>
        <w:rPr>
          <w:rFonts w:ascii="Times New Roman" w:hAnsi="Times New Roman" w:cs="Times New Roman"/>
          <w:sz w:val="28"/>
          <w:szCs w:val="28"/>
        </w:rPr>
      </w:pPr>
      <w:r w:rsidRPr="00681871">
        <w:rPr>
          <w:rFonts w:ascii="Times New Roman" w:hAnsi="Times New Roman" w:cs="Times New Roman"/>
          <w:sz w:val="28"/>
          <w:szCs w:val="28"/>
        </w:rPr>
        <w:t xml:space="preserve">Those with a heart for God’s kingdom and righteousness are </w:t>
      </w:r>
      <w:r w:rsidR="001C1EB0" w:rsidRPr="00681871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54693D8" w14:textId="77777777" w:rsidR="00B754BA" w:rsidRPr="00681871" w:rsidRDefault="00B754BA">
      <w:pPr>
        <w:rPr>
          <w:rFonts w:ascii="Times New Roman" w:hAnsi="Times New Roman" w:cs="Times New Roman"/>
          <w:sz w:val="28"/>
          <w:szCs w:val="28"/>
        </w:rPr>
      </w:pPr>
    </w:p>
    <w:p w14:paraId="2A006B51" w14:textId="77777777" w:rsidR="00B754BA" w:rsidRDefault="00B754BA">
      <w:pPr>
        <w:rPr>
          <w:rFonts w:ascii="Times New Roman" w:hAnsi="Times New Roman" w:cs="Times New Roman"/>
          <w:sz w:val="28"/>
          <w:szCs w:val="28"/>
        </w:rPr>
      </w:pPr>
    </w:p>
    <w:p w14:paraId="4DB11209" w14:textId="77777777" w:rsidR="00681871" w:rsidRPr="00681871" w:rsidRDefault="00681871">
      <w:pPr>
        <w:rPr>
          <w:rFonts w:ascii="Times New Roman" w:hAnsi="Times New Roman" w:cs="Times New Roman"/>
          <w:sz w:val="28"/>
          <w:szCs w:val="28"/>
        </w:rPr>
      </w:pPr>
    </w:p>
    <w:p w14:paraId="00982EB9" w14:textId="4341279F" w:rsidR="001C3234" w:rsidRDefault="00B754BA">
      <w:pPr>
        <w:rPr>
          <w:rFonts w:ascii="Times New Roman" w:hAnsi="Times New Roman" w:cs="Times New Roman"/>
          <w:sz w:val="28"/>
          <w:szCs w:val="28"/>
        </w:rPr>
      </w:pPr>
      <w:r w:rsidRPr="00681871">
        <w:rPr>
          <w:rFonts w:ascii="Times New Roman" w:hAnsi="Times New Roman" w:cs="Times New Roman"/>
          <w:sz w:val="28"/>
          <w:szCs w:val="28"/>
        </w:rPr>
        <w:t xml:space="preserve">Those who crave God’s kingdom will be grieved by injustices and </w:t>
      </w:r>
      <w:r w:rsidR="001C1EB0" w:rsidRPr="00681871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85E2C02" w14:textId="77777777" w:rsidR="00681871" w:rsidRDefault="00681871">
      <w:pPr>
        <w:rPr>
          <w:rFonts w:ascii="Times New Roman" w:hAnsi="Times New Roman" w:cs="Times New Roman"/>
          <w:sz w:val="28"/>
          <w:szCs w:val="28"/>
        </w:rPr>
      </w:pPr>
    </w:p>
    <w:p w14:paraId="315F20E4" w14:textId="77777777" w:rsidR="00681871" w:rsidRDefault="00681871">
      <w:pPr>
        <w:rPr>
          <w:rFonts w:ascii="Times New Roman" w:hAnsi="Times New Roman" w:cs="Times New Roman"/>
          <w:sz w:val="28"/>
          <w:szCs w:val="28"/>
        </w:rPr>
      </w:pPr>
    </w:p>
    <w:p w14:paraId="4956F5A5" w14:textId="5FA0CB37" w:rsidR="00681871" w:rsidRDefault="0068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quoting Psalm 37:11</w:t>
      </w:r>
    </w:p>
    <w:p w14:paraId="5726BC61" w14:textId="77777777" w:rsidR="00681871" w:rsidRDefault="00681871">
      <w:pPr>
        <w:rPr>
          <w:rFonts w:ascii="Times New Roman" w:hAnsi="Times New Roman" w:cs="Times New Roman"/>
          <w:sz w:val="28"/>
          <w:szCs w:val="28"/>
        </w:rPr>
      </w:pPr>
    </w:p>
    <w:p w14:paraId="520F3DB8" w14:textId="77777777" w:rsidR="00681871" w:rsidRPr="00681871" w:rsidRDefault="00681871">
      <w:pPr>
        <w:rPr>
          <w:rFonts w:ascii="Times New Roman" w:hAnsi="Times New Roman" w:cs="Times New Roman"/>
          <w:sz w:val="28"/>
          <w:szCs w:val="28"/>
        </w:rPr>
      </w:pPr>
    </w:p>
    <w:p w14:paraId="2FD31DC9" w14:textId="452FB5DB" w:rsidR="001C3234" w:rsidRPr="00681871" w:rsidRDefault="001C3234">
      <w:pPr>
        <w:rPr>
          <w:rFonts w:ascii="Times New Roman" w:hAnsi="Times New Roman" w:cs="Times New Roman"/>
          <w:sz w:val="28"/>
          <w:szCs w:val="28"/>
        </w:rPr>
      </w:pPr>
      <w:r w:rsidRPr="00681871">
        <w:rPr>
          <w:rFonts w:ascii="Times New Roman" w:hAnsi="Times New Roman" w:cs="Times New Roman"/>
          <w:sz w:val="28"/>
          <w:szCs w:val="28"/>
        </w:rPr>
        <w:t xml:space="preserve">The meek give up their rights for the sake of showing </w:t>
      </w:r>
      <w:r w:rsidR="001C1EB0" w:rsidRPr="00681871">
        <w:rPr>
          <w:rFonts w:ascii="Times New Roman" w:hAnsi="Times New Roman" w:cs="Times New Roman"/>
          <w:sz w:val="28"/>
          <w:szCs w:val="28"/>
        </w:rPr>
        <w:t>______________</w:t>
      </w:r>
      <w:r w:rsidR="001C1EB0" w:rsidRPr="006818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871">
        <w:rPr>
          <w:rFonts w:ascii="Times New Roman" w:hAnsi="Times New Roman" w:cs="Times New Roman"/>
          <w:sz w:val="28"/>
          <w:szCs w:val="28"/>
        </w:rPr>
        <w:t xml:space="preserve">to </w:t>
      </w:r>
      <w:proofErr w:type="gramStart"/>
      <w:r w:rsidRPr="00681871">
        <w:rPr>
          <w:rFonts w:ascii="Times New Roman" w:hAnsi="Times New Roman" w:cs="Times New Roman"/>
          <w:sz w:val="28"/>
          <w:szCs w:val="28"/>
        </w:rPr>
        <w:t>others</w:t>
      </w:r>
      <w:proofErr w:type="gramEnd"/>
    </w:p>
    <w:p w14:paraId="0F62324F" w14:textId="77777777" w:rsidR="00647065" w:rsidRDefault="00647065">
      <w:pPr>
        <w:rPr>
          <w:rFonts w:ascii="Times New Roman" w:hAnsi="Times New Roman" w:cs="Times New Roman"/>
          <w:sz w:val="28"/>
          <w:szCs w:val="28"/>
        </w:rPr>
      </w:pPr>
    </w:p>
    <w:p w14:paraId="2912156E" w14:textId="77777777" w:rsidR="00681871" w:rsidRPr="00681871" w:rsidRDefault="00681871">
      <w:pPr>
        <w:rPr>
          <w:rFonts w:ascii="Times New Roman" w:hAnsi="Times New Roman" w:cs="Times New Roman"/>
          <w:sz w:val="28"/>
          <w:szCs w:val="28"/>
        </w:rPr>
      </w:pPr>
    </w:p>
    <w:p w14:paraId="7B9EEFEF" w14:textId="77777777" w:rsidR="00647065" w:rsidRPr="00681871" w:rsidRDefault="00647065">
      <w:pPr>
        <w:rPr>
          <w:rFonts w:ascii="Times New Roman" w:hAnsi="Times New Roman" w:cs="Times New Roman"/>
          <w:sz w:val="28"/>
          <w:szCs w:val="28"/>
        </w:rPr>
      </w:pPr>
    </w:p>
    <w:p w14:paraId="43003A63" w14:textId="4A42CFCE" w:rsidR="00647065" w:rsidRPr="00681871" w:rsidRDefault="00530016" w:rsidP="00647065">
      <w:pPr>
        <w:tabs>
          <w:tab w:val="left" w:pos="3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71">
        <w:rPr>
          <w:rFonts w:ascii="Times New Roman" w:hAnsi="Times New Roman" w:cs="Times New Roman"/>
          <w:sz w:val="28"/>
          <w:szCs w:val="28"/>
        </w:rPr>
        <w:t>We</w:t>
      </w:r>
      <w:r w:rsidR="00647065" w:rsidRPr="00681871">
        <w:rPr>
          <w:rFonts w:ascii="Times New Roman" w:hAnsi="Times New Roman" w:cs="Times New Roman"/>
          <w:sz w:val="28"/>
          <w:szCs w:val="28"/>
        </w:rPr>
        <w:t xml:space="preserve"> </w:t>
      </w:r>
      <w:r w:rsidRPr="00681871">
        <w:rPr>
          <w:rFonts w:ascii="Times New Roman" w:hAnsi="Times New Roman" w:cs="Times New Roman"/>
          <w:sz w:val="28"/>
          <w:szCs w:val="28"/>
        </w:rPr>
        <w:t>won’t</w:t>
      </w:r>
      <w:r w:rsidR="00647065" w:rsidRPr="00681871">
        <w:rPr>
          <w:rFonts w:ascii="Times New Roman" w:hAnsi="Times New Roman" w:cs="Times New Roman"/>
          <w:sz w:val="28"/>
          <w:szCs w:val="28"/>
        </w:rPr>
        <w:t xml:space="preserve"> reach people by </w:t>
      </w:r>
      <w:r w:rsidR="00681871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681871" w:rsidRPr="000473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56DE" w:rsidRPr="00681871">
        <w:rPr>
          <w:rFonts w:ascii="Times New Roman" w:hAnsi="Times New Roman" w:cs="Times New Roman"/>
          <w:sz w:val="28"/>
          <w:szCs w:val="28"/>
        </w:rPr>
        <w:t xml:space="preserve">Christianity </w:t>
      </w:r>
      <w:r w:rsidR="00647065" w:rsidRPr="00681871">
        <w:rPr>
          <w:rFonts w:ascii="Times New Roman" w:hAnsi="Times New Roman" w:cs="Times New Roman"/>
          <w:sz w:val="28"/>
          <w:szCs w:val="28"/>
        </w:rPr>
        <w:t>to them</w:t>
      </w:r>
      <w:r w:rsidR="00647065" w:rsidRPr="00681871">
        <w:rPr>
          <w:rFonts w:ascii="Times New Roman" w:hAnsi="Times New Roman" w:cs="Times New Roman"/>
          <w:sz w:val="28"/>
          <w:szCs w:val="28"/>
        </w:rPr>
        <w:t>, but by</w:t>
      </w:r>
      <w:r w:rsidR="00681871">
        <w:rPr>
          <w:rFonts w:ascii="Times New Roman" w:hAnsi="Times New Roman" w:cs="Times New Roman"/>
          <w:sz w:val="28"/>
          <w:szCs w:val="28"/>
        </w:rPr>
        <w:t xml:space="preserve"> </w:t>
      </w:r>
      <w:r w:rsidR="00681871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681871" w:rsidRPr="000473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56DE" w:rsidRPr="00681871">
        <w:rPr>
          <w:rFonts w:ascii="Times New Roman" w:hAnsi="Times New Roman" w:cs="Times New Roman"/>
          <w:sz w:val="28"/>
          <w:szCs w:val="28"/>
        </w:rPr>
        <w:t xml:space="preserve">it </w:t>
      </w:r>
      <w:r w:rsidR="00647065" w:rsidRPr="00681871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="00647065" w:rsidRPr="00681871">
        <w:rPr>
          <w:rFonts w:ascii="Times New Roman" w:hAnsi="Times New Roman" w:cs="Times New Roman"/>
          <w:sz w:val="28"/>
          <w:szCs w:val="28"/>
        </w:rPr>
        <w:t>them</w:t>
      </w:r>
      <w:proofErr w:type="gramEnd"/>
    </w:p>
    <w:p w14:paraId="7226510C" w14:textId="77777777" w:rsidR="00647065" w:rsidRPr="00681871" w:rsidRDefault="00647065"/>
    <w:sectPr w:rsidR="00647065" w:rsidRPr="00681871" w:rsidSect="0068187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65"/>
    <w:rsid w:val="00044F6A"/>
    <w:rsid w:val="00083CC2"/>
    <w:rsid w:val="001C1EB0"/>
    <w:rsid w:val="001C3234"/>
    <w:rsid w:val="0024662A"/>
    <w:rsid w:val="00287EEC"/>
    <w:rsid w:val="00423444"/>
    <w:rsid w:val="00530016"/>
    <w:rsid w:val="00647065"/>
    <w:rsid w:val="00681871"/>
    <w:rsid w:val="00884A65"/>
    <w:rsid w:val="008D56DE"/>
    <w:rsid w:val="009D7E2E"/>
    <w:rsid w:val="00B754BA"/>
    <w:rsid w:val="00F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346E"/>
  <w15:chartTrackingRefBased/>
  <w15:docId w15:val="{7EC7AF82-B80E-4E6A-B90E-9B08FCD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Lowe</dc:creator>
  <cp:keywords/>
  <dc:description/>
  <cp:lastModifiedBy>Jason Lowe</cp:lastModifiedBy>
  <cp:revision>12</cp:revision>
  <dcterms:created xsi:type="dcterms:W3CDTF">2023-07-21T19:28:00Z</dcterms:created>
  <dcterms:modified xsi:type="dcterms:W3CDTF">2023-07-21T19:33:00Z</dcterms:modified>
</cp:coreProperties>
</file>